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338" w:rsidRDefault="00835338" w:rsidP="00835338">
      <w:pPr>
        <w:spacing w:after="0" w:line="240" w:lineRule="auto"/>
        <w:jc w:val="center"/>
        <w:rPr>
          <w:rFonts w:eastAsia="Times New Roman" w:cstheme="minorHAnsi"/>
          <w:color w:val="000000"/>
          <w:sz w:val="24"/>
          <w:szCs w:val="24"/>
        </w:rPr>
      </w:pPr>
      <w:bookmarkStart w:id="0" w:name="_GoBack"/>
      <w:bookmarkEnd w:id="0"/>
      <w:r>
        <w:rPr>
          <w:rFonts w:eastAsia="Times New Roman" w:cstheme="minorHAnsi"/>
          <w:b/>
          <w:bCs/>
          <w:color w:val="000000"/>
          <w:sz w:val="24"/>
          <w:szCs w:val="24"/>
        </w:rPr>
        <w:t>„</w:t>
      </w:r>
      <w:r w:rsidRPr="00835338">
        <w:rPr>
          <w:rFonts w:eastAsia="Times New Roman" w:cstheme="minorHAnsi"/>
          <w:b/>
          <w:bCs/>
          <w:color w:val="000000"/>
          <w:sz w:val="24"/>
          <w:szCs w:val="24"/>
        </w:rPr>
        <w:t xml:space="preserve">Stanovanje je </w:t>
      </w:r>
      <w:r>
        <w:rPr>
          <w:rFonts w:eastAsia="Times New Roman" w:cstheme="minorHAnsi"/>
          <w:b/>
          <w:bCs/>
          <w:color w:val="000000"/>
          <w:sz w:val="24"/>
          <w:szCs w:val="24"/>
        </w:rPr>
        <w:t>prva linija odbrane od epidemije COVID-19“, kaže UN eksper</w:t>
      </w:r>
      <w:r w:rsidRPr="00A403D7">
        <w:rPr>
          <w:rFonts w:eastAsia="Times New Roman" w:cstheme="minorHAnsi"/>
          <w:b/>
          <w:bCs/>
          <w:color w:val="000000"/>
          <w:sz w:val="24"/>
          <w:szCs w:val="24"/>
        </w:rPr>
        <w:t>t</w:t>
      </w:r>
      <w:r w:rsidR="00A403D7" w:rsidRPr="00A403D7">
        <w:rPr>
          <w:rFonts w:eastAsia="Times New Roman" w:cstheme="minorHAnsi"/>
          <w:b/>
          <w:color w:val="000000"/>
          <w:sz w:val="24"/>
          <w:szCs w:val="24"/>
          <w:shd w:val="clear" w:color="auto" w:fill="FFFFFF"/>
        </w:rPr>
        <w:t>kinja</w:t>
      </w:r>
      <w:r w:rsidRPr="00835338">
        <w:rPr>
          <w:rFonts w:eastAsia="Times New Roman" w:cstheme="minorHAnsi"/>
          <w:color w:val="000000"/>
          <w:sz w:val="24"/>
          <w:szCs w:val="24"/>
        </w:rPr>
        <w:br/>
      </w:r>
    </w:p>
    <w:p w:rsidR="00835338" w:rsidRDefault="00835338" w:rsidP="00835338">
      <w:pPr>
        <w:spacing w:after="0" w:line="240" w:lineRule="auto"/>
        <w:jc w:val="right"/>
        <w:rPr>
          <w:rFonts w:eastAsia="Times New Roman" w:cstheme="minorHAnsi"/>
          <w:color w:val="000000"/>
          <w:sz w:val="24"/>
          <w:szCs w:val="24"/>
        </w:rPr>
      </w:pPr>
    </w:p>
    <w:p w:rsidR="00835338" w:rsidRPr="00835338" w:rsidRDefault="00835338" w:rsidP="00835338">
      <w:pPr>
        <w:spacing w:after="0" w:line="240" w:lineRule="auto"/>
        <w:jc w:val="right"/>
        <w:rPr>
          <w:rFonts w:eastAsia="Times New Roman" w:cstheme="minorHAnsi"/>
          <w:color w:val="000000"/>
          <w:sz w:val="24"/>
          <w:szCs w:val="24"/>
          <w:shd w:val="clear" w:color="auto" w:fill="FFFFFF"/>
        </w:rPr>
      </w:pPr>
      <w:r w:rsidRPr="00835338">
        <w:rPr>
          <w:rFonts w:eastAsia="Times New Roman" w:cstheme="minorHAnsi"/>
          <w:color w:val="000000"/>
          <w:sz w:val="24"/>
          <w:szCs w:val="24"/>
        </w:rPr>
        <w:br/>
      </w:r>
      <w:r>
        <w:rPr>
          <w:rFonts w:eastAsia="Times New Roman" w:cstheme="minorHAnsi"/>
          <w:color w:val="000000"/>
          <w:sz w:val="24"/>
          <w:szCs w:val="24"/>
          <w:shd w:val="clear" w:color="auto" w:fill="FFFFFF"/>
        </w:rPr>
        <w:t>Ženeva, 18. mart 2020.</w:t>
      </w:r>
    </w:p>
    <w:p w:rsidR="00835338" w:rsidRDefault="00835338" w:rsidP="00835338">
      <w:pPr>
        <w:spacing w:before="100" w:beforeAutospacing="1" w:after="100" w:afterAutospacing="1" w:line="240" w:lineRule="auto"/>
        <w:jc w:val="both"/>
        <w:rPr>
          <w:rFonts w:eastAsia="Times New Roman" w:cstheme="minorHAnsi"/>
          <w:color w:val="000000"/>
          <w:sz w:val="24"/>
          <w:szCs w:val="24"/>
          <w:shd w:val="clear" w:color="auto" w:fill="FFFFFF"/>
        </w:rPr>
      </w:pPr>
    </w:p>
    <w:p w:rsidR="00835338" w:rsidRPr="00835338" w:rsidRDefault="00835338" w:rsidP="00835338">
      <w:pPr>
        <w:spacing w:before="100" w:beforeAutospacing="1" w:after="100" w:afterAutospacing="1" w:line="240" w:lineRule="auto"/>
        <w:jc w:val="both"/>
        <w:rPr>
          <w:rFonts w:eastAsia="Times New Roman" w:cstheme="minorHAnsi"/>
          <w:sz w:val="24"/>
          <w:szCs w:val="24"/>
        </w:rPr>
      </w:pPr>
      <w:r>
        <w:rPr>
          <w:rFonts w:eastAsia="Times New Roman" w:cstheme="minorHAnsi"/>
          <w:color w:val="000000"/>
          <w:sz w:val="24"/>
          <w:szCs w:val="24"/>
          <w:shd w:val="clear" w:color="auto" w:fill="FFFFFF"/>
        </w:rPr>
        <w:t>Dok vlade širom sveta apeluju na građane da ostanu kod kuće kako bi sprečili širenje novog korona virusa, moraju preduzeti hitne mere kako bi sprečile da bilo ko ostane bez krova nad glavom, kao i da beskućnici imaju pristup adekvatnom stanovanju, kaže UN ekspert</w:t>
      </w:r>
      <w:r w:rsidR="00A403D7">
        <w:rPr>
          <w:rFonts w:eastAsia="Times New Roman" w:cstheme="minorHAnsi"/>
          <w:color w:val="000000"/>
          <w:sz w:val="24"/>
          <w:szCs w:val="24"/>
          <w:shd w:val="clear" w:color="auto" w:fill="FFFFFF"/>
        </w:rPr>
        <w:t>kinja</w:t>
      </w:r>
      <w:r>
        <w:rPr>
          <w:rFonts w:eastAsia="Times New Roman" w:cstheme="minorHAnsi"/>
          <w:color w:val="000000"/>
          <w:sz w:val="24"/>
          <w:szCs w:val="24"/>
          <w:shd w:val="clear" w:color="auto" w:fill="FFFFFF"/>
        </w:rPr>
        <w:t xml:space="preserve">. </w:t>
      </w:r>
    </w:p>
    <w:p w:rsidR="00835338" w:rsidRPr="00835338" w:rsidRDefault="00835338" w:rsidP="00835338">
      <w:pPr>
        <w:spacing w:before="100" w:beforeAutospacing="1" w:after="100" w:afterAutospacing="1" w:line="240" w:lineRule="auto"/>
        <w:jc w:val="both"/>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„Stanovanje je postalo prva linija odbrane od korona virusa. Nikada do sad, dom nije</w:t>
      </w:r>
      <w:r w:rsidR="009813BE">
        <w:rPr>
          <w:rFonts w:eastAsia="Times New Roman" w:cstheme="minorHAnsi"/>
          <w:color w:val="000000"/>
          <w:sz w:val="24"/>
          <w:szCs w:val="24"/>
          <w:shd w:val="clear" w:color="auto" w:fill="FFFFFF"/>
        </w:rPr>
        <w:t xml:space="preserve"> bio pitanje života ili smrti u ovoj meri</w:t>
      </w:r>
      <w:r>
        <w:rPr>
          <w:rFonts w:eastAsia="Times New Roman" w:cstheme="minorHAnsi"/>
          <w:color w:val="000000"/>
          <w:sz w:val="24"/>
          <w:szCs w:val="24"/>
          <w:shd w:val="clear" w:color="auto" w:fill="FFFFFF"/>
        </w:rPr>
        <w:t xml:space="preserve">,“ izjavila je Leilani Farha, Specijalna izvestiteljka UN za pravo na adekvatno stanovanje. </w:t>
      </w:r>
    </w:p>
    <w:p w:rsidR="00835338" w:rsidRPr="00835338" w:rsidRDefault="00A403D7" w:rsidP="00835338">
      <w:pPr>
        <w:spacing w:before="100" w:beforeAutospacing="1" w:after="100" w:afterAutospacing="1" w:line="240" w:lineRule="auto"/>
        <w:jc w:val="both"/>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„Posebno sam duboko zabrinuta za dve grupe stanovništva: jedno su beskućnici i osobe koje žive u prihvatilištima i nehigijenskim naseljima, a drugo su oni koji se suočavaju s gubitkom radnog mesta i ekonomskim problemima koji mogu dovesti do neplaćanja hipoteke, gubitka doma i evikcija.“ </w:t>
      </w:r>
    </w:p>
    <w:p w:rsidR="00835338" w:rsidRPr="00835338" w:rsidRDefault="00A403D7" w:rsidP="00835338">
      <w:pPr>
        <w:spacing w:before="100" w:beforeAutospacing="1" w:after="100" w:afterAutospacing="1" w:line="240" w:lineRule="auto"/>
        <w:jc w:val="both"/>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Prema ekspertkinji, gotovo 1,8 milijardi ljudi u celom svetu su beskućnici ili žive u neprihvatljivo neadekvatnim uslovima stanovanja, često u prenaseljenim prostorima, bez pristupa vodi i kanalizaciji – što ih čini posebno ranjivim na virus, jer često </w:t>
      </w:r>
      <w:r w:rsidR="00161F86">
        <w:rPr>
          <w:rFonts w:eastAsia="Times New Roman" w:cstheme="minorHAnsi"/>
          <w:color w:val="000000"/>
          <w:sz w:val="24"/>
          <w:szCs w:val="24"/>
          <w:shd w:val="clear" w:color="auto" w:fill="FFFFFF"/>
        </w:rPr>
        <w:t>imaju i više</w:t>
      </w:r>
      <w:r w:rsidR="009813BE">
        <w:rPr>
          <w:rFonts w:eastAsia="Times New Roman" w:cstheme="minorHAnsi"/>
          <w:color w:val="000000"/>
          <w:sz w:val="24"/>
          <w:szCs w:val="24"/>
          <w:shd w:val="clear" w:color="auto" w:fill="FFFFFF"/>
        </w:rPr>
        <w:t>struke probleme</w:t>
      </w:r>
      <w:r w:rsidR="00161F86">
        <w:rPr>
          <w:rFonts w:eastAsia="Times New Roman" w:cstheme="minorHAnsi"/>
          <w:color w:val="000000"/>
          <w:sz w:val="24"/>
          <w:szCs w:val="24"/>
          <w:shd w:val="clear" w:color="auto" w:fill="FFFFFF"/>
        </w:rPr>
        <w:t xml:space="preserve"> sa zdravljem. </w:t>
      </w:r>
    </w:p>
    <w:p w:rsidR="00835338" w:rsidRPr="00835338" w:rsidRDefault="00161F86" w:rsidP="00835338">
      <w:pPr>
        <w:spacing w:before="100" w:beforeAutospacing="1" w:after="100" w:afterAutospacing="1" w:line="240" w:lineRule="auto"/>
        <w:jc w:val="both"/>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„Apelujem na države da preduzmu sve neophodne mere kako bi obezbedile pravo na stanovanje za sve, i time zaštitile građane od pandemije. U nekoliko država se javljaju primeri dobre prakse, kao što su: moratorijum na evikcije usled neplaćanja kirije ili hipoteke, odlaganje plaćanja hipoteke za one pogođene virusom, produžetak zimskog moratorijuma na prinudna raseljenja nehigijenskih naselja, i bolji pristup higijeni i mest</w:t>
      </w:r>
      <w:r w:rsidR="009813BE">
        <w:rPr>
          <w:rFonts w:eastAsia="Times New Roman" w:cstheme="minorHAnsi"/>
          <w:color w:val="000000"/>
          <w:sz w:val="24"/>
          <w:szCs w:val="24"/>
          <w:shd w:val="clear" w:color="auto" w:fill="FFFFFF"/>
        </w:rPr>
        <w:t>im</w:t>
      </w:r>
      <w:r>
        <w:rPr>
          <w:rFonts w:eastAsia="Times New Roman" w:cstheme="minorHAnsi"/>
          <w:color w:val="000000"/>
          <w:sz w:val="24"/>
          <w:szCs w:val="24"/>
          <w:shd w:val="clear" w:color="auto" w:fill="FFFFFF"/>
        </w:rPr>
        <w:t xml:space="preserve">a u prihvatilištima za beskućnike,“ rekla je Farha. </w:t>
      </w:r>
    </w:p>
    <w:p w:rsidR="00835338" w:rsidRPr="00835338" w:rsidRDefault="00D05D06" w:rsidP="00835338">
      <w:pPr>
        <w:spacing w:before="100" w:beforeAutospacing="1" w:after="100" w:afterAutospacing="1" w:line="240" w:lineRule="auto"/>
        <w:jc w:val="both"/>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Iako su ove mere značajne, potrebni su dodatni napori da se umanji rizik za ove ranjive grupe i da se odgovori na rastuću stopu zaraze, rekla je Specijalna izvestiteljka. </w:t>
      </w:r>
    </w:p>
    <w:p w:rsidR="00835338" w:rsidRPr="00835338" w:rsidRDefault="00D05D06" w:rsidP="00835338">
      <w:pPr>
        <w:spacing w:before="100" w:beforeAutospacing="1" w:after="100" w:afterAutospacing="1" w:line="240" w:lineRule="auto"/>
        <w:jc w:val="both"/>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Da bi zaštitile beskućnike i one koji žive u neprihvatljivo neadekvatnim uslovima, </w:t>
      </w:r>
      <w:r w:rsidR="00A26217">
        <w:rPr>
          <w:rFonts w:eastAsia="Times New Roman" w:cstheme="minorHAnsi"/>
          <w:color w:val="000000"/>
          <w:sz w:val="24"/>
          <w:szCs w:val="24"/>
          <w:shd w:val="clear" w:color="auto" w:fill="FFFFFF"/>
        </w:rPr>
        <w:t xml:space="preserve">države moraju da preduzmu sledeće: da obustave sve evikcije, da pruže hitan smeštaj sa </w:t>
      </w:r>
      <w:r w:rsidR="009813BE">
        <w:rPr>
          <w:rFonts w:eastAsia="Times New Roman" w:cstheme="minorHAnsi"/>
          <w:color w:val="000000"/>
          <w:sz w:val="24"/>
          <w:szCs w:val="24"/>
          <w:shd w:val="clear" w:color="auto" w:fill="FFFFFF"/>
        </w:rPr>
        <w:t xml:space="preserve">odgovarajućim </w:t>
      </w:r>
      <w:r w:rsidR="00A26217">
        <w:rPr>
          <w:rFonts w:eastAsia="Times New Roman" w:cstheme="minorHAnsi"/>
          <w:color w:val="000000"/>
          <w:sz w:val="24"/>
          <w:szCs w:val="24"/>
          <w:shd w:val="clear" w:color="auto" w:fill="FFFFFF"/>
        </w:rPr>
        <w:t xml:space="preserve">uslugama za one koji su pogođeni virusom i moraju biti izolovani, da se postaraju da </w:t>
      </w:r>
      <w:r w:rsidR="009813BE">
        <w:rPr>
          <w:rFonts w:eastAsia="Times New Roman" w:cstheme="minorHAnsi"/>
          <w:color w:val="000000"/>
          <w:sz w:val="24"/>
          <w:szCs w:val="24"/>
          <w:shd w:val="clear" w:color="auto" w:fill="FFFFFF"/>
        </w:rPr>
        <w:t xml:space="preserve"> sprovođenje mere</w:t>
      </w:r>
      <w:r w:rsidR="00A26217">
        <w:rPr>
          <w:rFonts w:eastAsia="Times New Roman" w:cstheme="minorHAnsi"/>
          <w:color w:val="000000"/>
          <w:sz w:val="24"/>
          <w:szCs w:val="24"/>
          <w:shd w:val="clear" w:color="auto" w:fill="FFFFFF"/>
        </w:rPr>
        <w:t xml:space="preserve"> zabrane kretanja (np</w:t>
      </w:r>
      <w:r w:rsidR="009813BE">
        <w:rPr>
          <w:rFonts w:eastAsia="Times New Roman" w:cstheme="minorHAnsi"/>
          <w:color w:val="000000"/>
          <w:sz w:val="24"/>
          <w:szCs w:val="24"/>
          <w:shd w:val="clear" w:color="auto" w:fill="FFFFFF"/>
        </w:rPr>
        <w:t>r. policijski čas) ne kažnjava</w:t>
      </w:r>
      <w:r w:rsidR="00A26217">
        <w:rPr>
          <w:rFonts w:eastAsia="Times New Roman" w:cstheme="minorHAnsi"/>
          <w:color w:val="000000"/>
          <w:sz w:val="24"/>
          <w:szCs w:val="24"/>
          <w:shd w:val="clear" w:color="auto" w:fill="FFFFFF"/>
        </w:rPr>
        <w:t xml:space="preserve"> nikoga na osnovu njihovog statusa stanovanja; da pruže jednak pristup testiranju i zdravstvenom zbrinjavanju, i da svima omoguće adekvatno stanovanje, što po potrebi može podrazumevati sprovođenje posebnih mera u vanrednom stanju, kao što je korišćenje praznih ili napuštenih stanova, i stanova koji se mogu kratkoročno iznajmiti. </w:t>
      </w:r>
    </w:p>
    <w:p w:rsidR="00835338" w:rsidRPr="00835338" w:rsidRDefault="00A26217" w:rsidP="00835338">
      <w:pPr>
        <w:spacing w:before="100" w:beforeAutospacing="1" w:after="100" w:afterAutospacing="1" w:line="240" w:lineRule="auto"/>
        <w:jc w:val="both"/>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lastRenderedPageBreak/>
        <w:t>Što se tiče onih koji su suočeni sa gubitkom posla i ekonomskim p</w:t>
      </w:r>
      <w:r w:rsidR="00AF2E55">
        <w:rPr>
          <w:rFonts w:eastAsia="Times New Roman" w:cstheme="minorHAnsi"/>
          <w:color w:val="000000"/>
          <w:sz w:val="24"/>
          <w:szCs w:val="24"/>
          <w:shd w:val="clear" w:color="auto" w:fill="FFFFFF"/>
        </w:rPr>
        <w:t>roblemima, države moraju da urade</w:t>
      </w:r>
      <w:r>
        <w:rPr>
          <w:rFonts w:eastAsia="Times New Roman" w:cstheme="minorHAnsi"/>
          <w:color w:val="000000"/>
          <w:sz w:val="24"/>
          <w:szCs w:val="24"/>
          <w:shd w:val="clear" w:color="auto" w:fill="FFFFFF"/>
        </w:rPr>
        <w:t xml:space="preserve"> sledeće: </w:t>
      </w:r>
      <w:r w:rsidR="00AF2E55">
        <w:rPr>
          <w:rFonts w:eastAsia="Times New Roman" w:cstheme="minorHAnsi"/>
          <w:color w:val="000000"/>
          <w:sz w:val="24"/>
          <w:szCs w:val="24"/>
          <w:shd w:val="clear" w:color="auto" w:fill="FFFFFF"/>
        </w:rPr>
        <w:t>da pruže direktnu finansijsku pomoć za plaćanje kirije ili hipoteke, ili da obezbede odlaganje plaćanja, da usvoje mora</w:t>
      </w:r>
      <w:r w:rsidR="009426E0">
        <w:rPr>
          <w:rFonts w:eastAsia="Times New Roman" w:cstheme="minorHAnsi"/>
          <w:color w:val="000000"/>
          <w:sz w:val="24"/>
          <w:szCs w:val="24"/>
          <w:shd w:val="clear" w:color="auto" w:fill="FFFFFF"/>
        </w:rPr>
        <w:t>torijum na evikcije usled neplać</w:t>
      </w:r>
      <w:r w:rsidR="00AF2E55">
        <w:rPr>
          <w:rFonts w:eastAsia="Times New Roman" w:cstheme="minorHAnsi"/>
          <w:color w:val="000000"/>
          <w:sz w:val="24"/>
          <w:szCs w:val="24"/>
          <w:shd w:val="clear" w:color="auto" w:fill="FFFFFF"/>
        </w:rPr>
        <w:t>anja, da uvedu mere za zamrzavanje ili smanjenje kirija</w:t>
      </w:r>
      <w:r w:rsidR="009426E0">
        <w:rPr>
          <w:rFonts w:eastAsia="Times New Roman" w:cstheme="minorHAnsi"/>
          <w:color w:val="000000"/>
          <w:sz w:val="24"/>
          <w:szCs w:val="24"/>
          <w:shd w:val="clear" w:color="auto" w:fill="FFFFFF"/>
        </w:rPr>
        <w:t>, i da</w:t>
      </w:r>
      <w:r w:rsidR="00AF2E55">
        <w:rPr>
          <w:rFonts w:eastAsia="Times New Roman" w:cstheme="minorHAnsi"/>
          <w:color w:val="000000"/>
          <w:sz w:val="24"/>
          <w:szCs w:val="24"/>
          <w:shd w:val="clear" w:color="auto" w:fill="FFFFFF"/>
        </w:rPr>
        <w:t xml:space="preserve"> suspenduju plaćanje komunalija</w:t>
      </w:r>
      <w:r w:rsidR="009426E0" w:rsidRPr="009426E0">
        <w:rPr>
          <w:rFonts w:eastAsia="Times New Roman" w:cstheme="minorHAnsi"/>
          <w:color w:val="000000"/>
          <w:sz w:val="24"/>
          <w:szCs w:val="24"/>
          <w:shd w:val="clear" w:color="auto" w:fill="FFFFFF"/>
        </w:rPr>
        <w:t xml:space="preserve"> </w:t>
      </w:r>
      <w:r w:rsidR="009426E0">
        <w:rPr>
          <w:rFonts w:eastAsia="Times New Roman" w:cstheme="minorHAnsi"/>
          <w:color w:val="000000"/>
          <w:sz w:val="24"/>
          <w:szCs w:val="24"/>
          <w:shd w:val="clear" w:color="auto" w:fill="FFFFFF"/>
        </w:rPr>
        <w:t>barem tokom trajanja pandemije</w:t>
      </w:r>
      <w:r w:rsidR="00AF2E55">
        <w:rPr>
          <w:rFonts w:eastAsia="Times New Roman" w:cstheme="minorHAnsi"/>
          <w:color w:val="000000"/>
          <w:sz w:val="24"/>
          <w:szCs w:val="24"/>
          <w:shd w:val="clear" w:color="auto" w:fill="FFFFFF"/>
        </w:rPr>
        <w:t xml:space="preserve">. </w:t>
      </w:r>
    </w:p>
    <w:p w:rsidR="009426E0" w:rsidRDefault="00CF4129" w:rsidP="00835338">
      <w:pPr>
        <w:spacing w:before="100" w:beforeAutospacing="1" w:after="100" w:afterAutospacing="1" w:line="240" w:lineRule="auto"/>
        <w:jc w:val="both"/>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„U cilju ublažavanja ekonomske krize koju će izazvati COVID-19, </w:t>
      </w:r>
      <w:r w:rsidR="009426E0">
        <w:rPr>
          <w:rFonts w:eastAsia="Times New Roman" w:cstheme="minorHAnsi"/>
          <w:color w:val="000000"/>
          <w:sz w:val="24"/>
          <w:szCs w:val="24"/>
          <w:shd w:val="clear" w:color="auto" w:fill="FFFFFF"/>
        </w:rPr>
        <w:t xml:space="preserve">države izdvajaju </w:t>
      </w:r>
      <w:r w:rsidR="009813BE">
        <w:rPr>
          <w:rFonts w:eastAsia="Times New Roman" w:cstheme="minorHAnsi"/>
          <w:color w:val="000000"/>
          <w:sz w:val="24"/>
          <w:szCs w:val="24"/>
          <w:shd w:val="clear" w:color="auto" w:fill="FFFFFF"/>
        </w:rPr>
        <w:t xml:space="preserve"> znatne resurse</w:t>
      </w:r>
      <w:r w:rsidR="00393381" w:rsidRPr="00393381">
        <w:rPr>
          <w:rFonts w:eastAsia="Times New Roman" w:cstheme="minorHAnsi"/>
          <w:color w:val="000000"/>
          <w:sz w:val="24"/>
          <w:szCs w:val="24"/>
          <w:shd w:val="clear" w:color="auto" w:fill="FFFFFF"/>
        </w:rPr>
        <w:t xml:space="preserve"> </w:t>
      </w:r>
      <w:r w:rsidR="00393381">
        <w:rPr>
          <w:rFonts w:eastAsia="Times New Roman" w:cstheme="minorHAnsi"/>
          <w:color w:val="000000"/>
          <w:sz w:val="24"/>
          <w:szCs w:val="24"/>
          <w:shd w:val="clear" w:color="auto" w:fill="FFFFFF"/>
        </w:rPr>
        <w:t>i u</w:t>
      </w:r>
      <w:r w:rsidR="009426E0">
        <w:rPr>
          <w:rFonts w:eastAsia="Times New Roman" w:cstheme="minorHAnsi"/>
          <w:color w:val="000000"/>
          <w:sz w:val="24"/>
          <w:szCs w:val="24"/>
          <w:shd w:val="clear" w:color="auto" w:fill="FFFFFF"/>
        </w:rPr>
        <w:t xml:space="preserve">vode </w:t>
      </w:r>
      <w:r w:rsidR="00393381">
        <w:rPr>
          <w:rFonts w:eastAsia="Times New Roman" w:cstheme="minorHAnsi"/>
          <w:color w:val="000000"/>
          <w:sz w:val="24"/>
          <w:szCs w:val="24"/>
          <w:shd w:val="clear" w:color="auto" w:fill="FFFFFF"/>
        </w:rPr>
        <w:t>mere</w:t>
      </w:r>
      <w:r>
        <w:rPr>
          <w:rFonts w:eastAsia="Times New Roman" w:cstheme="minorHAnsi"/>
          <w:color w:val="000000"/>
          <w:sz w:val="24"/>
          <w:szCs w:val="24"/>
          <w:shd w:val="clear" w:color="auto" w:fill="FFFFFF"/>
        </w:rPr>
        <w:t xml:space="preserve">, kao što je na primer smanjenje kamatnih stopa. </w:t>
      </w:r>
      <w:r w:rsidR="00393381">
        <w:rPr>
          <w:rFonts w:eastAsia="Times New Roman" w:cstheme="minorHAnsi"/>
          <w:color w:val="000000"/>
          <w:sz w:val="24"/>
          <w:szCs w:val="24"/>
          <w:shd w:val="clear" w:color="auto" w:fill="FFFFFF"/>
        </w:rPr>
        <w:t>Postoji rizik da će takve mere omogućiti globalnim finansijskim akterima da iskoris</w:t>
      </w:r>
      <w:r w:rsidR="009426E0">
        <w:rPr>
          <w:rFonts w:eastAsia="Times New Roman" w:cstheme="minorHAnsi"/>
          <w:color w:val="000000"/>
          <w:sz w:val="24"/>
          <w:szCs w:val="24"/>
          <w:shd w:val="clear" w:color="auto" w:fill="FFFFFF"/>
        </w:rPr>
        <w:t>te pandemiju i nevolje mnogih kako bi dominirali na tržištu</w:t>
      </w:r>
      <w:r w:rsidR="00393381">
        <w:rPr>
          <w:rFonts w:eastAsia="Times New Roman" w:cstheme="minorHAnsi"/>
          <w:color w:val="000000"/>
          <w:sz w:val="24"/>
          <w:szCs w:val="24"/>
          <w:shd w:val="clear" w:color="auto" w:fill="FFFFFF"/>
        </w:rPr>
        <w:t xml:space="preserve"> nekretnina, bez poštovanja standarda vezanih za ljudska prava, kao što su to uradili u periodu posle svetske ekonomske krize 2008,“ rekla je Specijalna izvestiteljka. „Države moraju da preduprede predatorsko ponašanje investitora u oblasti nekretnina i stanogradnje.</w:t>
      </w:r>
    </w:p>
    <w:p w:rsidR="00835338" w:rsidRPr="00835338" w:rsidRDefault="00393381" w:rsidP="00835338">
      <w:pPr>
        <w:spacing w:before="100" w:beforeAutospacing="1" w:after="100" w:afterAutospacing="1" w:line="240" w:lineRule="auto"/>
        <w:jc w:val="both"/>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 xml:space="preserve">„Pružajući pristup bezbednom stanovanju sa adekvatnim higijenskim uslovima, država ne samo da štiti živote beskućnika i onih koji žive u </w:t>
      </w:r>
      <w:r w:rsidR="009426E0">
        <w:rPr>
          <w:rFonts w:eastAsia="Times New Roman" w:cstheme="minorHAnsi"/>
          <w:color w:val="000000"/>
          <w:sz w:val="24"/>
          <w:szCs w:val="24"/>
          <w:shd w:val="clear" w:color="auto" w:fill="FFFFFF"/>
        </w:rPr>
        <w:t>nehigijenskim</w:t>
      </w:r>
      <w:r>
        <w:rPr>
          <w:rFonts w:eastAsia="Times New Roman" w:cstheme="minorHAnsi"/>
          <w:color w:val="000000"/>
          <w:sz w:val="24"/>
          <w:szCs w:val="24"/>
          <w:shd w:val="clear" w:color="auto" w:fill="FFFFFF"/>
        </w:rPr>
        <w:t xml:space="preserve"> naseljima, nego </w:t>
      </w:r>
      <w:r w:rsidR="009426E0">
        <w:rPr>
          <w:rFonts w:eastAsia="Times New Roman" w:cstheme="minorHAnsi"/>
          <w:color w:val="000000"/>
          <w:sz w:val="24"/>
          <w:szCs w:val="24"/>
          <w:shd w:val="clear" w:color="auto" w:fill="FFFFFF"/>
        </w:rPr>
        <w:t xml:space="preserve">i </w:t>
      </w:r>
      <w:r>
        <w:rPr>
          <w:rFonts w:eastAsia="Times New Roman" w:cstheme="minorHAnsi"/>
          <w:color w:val="000000"/>
          <w:sz w:val="24"/>
          <w:szCs w:val="24"/>
          <w:shd w:val="clear" w:color="auto" w:fill="FFFFFF"/>
        </w:rPr>
        <w:t xml:space="preserve">pomaže u zaštiti stanovništva širom sveta, tako što ravna krivulju širenja COVID-19,“ zaključila je UN ekspertkinja. </w:t>
      </w:r>
    </w:p>
    <w:p w:rsidR="00862C36" w:rsidRPr="00835338" w:rsidRDefault="00862C36" w:rsidP="00835338">
      <w:pPr>
        <w:jc w:val="both"/>
      </w:pPr>
    </w:p>
    <w:sectPr w:rsidR="00862C36" w:rsidRPr="00835338" w:rsidSect="00862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35338"/>
    <w:rsid w:val="00161F86"/>
    <w:rsid w:val="00393381"/>
    <w:rsid w:val="00471622"/>
    <w:rsid w:val="00835338"/>
    <w:rsid w:val="00862C36"/>
    <w:rsid w:val="009426E0"/>
    <w:rsid w:val="009813BE"/>
    <w:rsid w:val="00A26217"/>
    <w:rsid w:val="00A403D7"/>
    <w:rsid w:val="00AF2E55"/>
    <w:rsid w:val="00CF4129"/>
    <w:rsid w:val="00D0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3E328-CE97-44C3-87C4-09FEE485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835338"/>
  </w:style>
  <w:style w:type="character" w:customStyle="1" w:styleId="lblnewsfulltext">
    <w:name w:val="lblnewsfulltext"/>
    <w:basedOn w:val="DefaultParagraphFont"/>
    <w:rsid w:val="00835338"/>
  </w:style>
  <w:style w:type="paragraph" w:styleId="NormalWeb">
    <w:name w:val="Normal (Web)"/>
    <w:basedOn w:val="Normal"/>
    <w:uiPriority w:val="99"/>
    <w:semiHidden/>
    <w:unhideWhenUsed/>
    <w:rsid w:val="008353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936675">
      <w:bodyDiv w:val="1"/>
      <w:marLeft w:val="0"/>
      <w:marRight w:val="0"/>
      <w:marTop w:val="0"/>
      <w:marBottom w:val="0"/>
      <w:divBdr>
        <w:top w:val="none" w:sz="0" w:space="0" w:color="auto"/>
        <w:left w:val="none" w:sz="0" w:space="0" w:color="auto"/>
        <w:bottom w:val="none" w:sz="0" w:space="0" w:color="auto"/>
        <w:right w:val="none" w:sz="0" w:space="0" w:color="auto"/>
      </w:divBdr>
      <w:divsChild>
        <w:div w:id="8939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 Jankovic Jovanovic</cp:lastModifiedBy>
  <cp:revision>2</cp:revision>
  <dcterms:created xsi:type="dcterms:W3CDTF">2020-03-26T15:05:00Z</dcterms:created>
  <dcterms:modified xsi:type="dcterms:W3CDTF">2020-03-26T15:05:00Z</dcterms:modified>
</cp:coreProperties>
</file>